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99" w:rsidRPr="004F58C2" w:rsidRDefault="009272E3" w:rsidP="00C640E6">
      <w:pPr>
        <w:rPr>
          <w:b/>
          <w:sz w:val="26"/>
          <w:szCs w:val="26"/>
        </w:rPr>
      </w:pPr>
      <w:r w:rsidRPr="00C640E6">
        <w:rPr>
          <w:rFonts w:asciiTheme="minorHAnsi" w:hAnsiTheme="minorHAnsi" w:cs="Arial"/>
          <w:sz w:val="23"/>
          <w:szCs w:val="23"/>
        </w:rPr>
        <w:tab/>
      </w:r>
      <w:r w:rsidRPr="00C640E6">
        <w:rPr>
          <w:rFonts w:asciiTheme="minorHAnsi" w:hAnsiTheme="minorHAnsi" w:cs="Arial"/>
          <w:sz w:val="23"/>
          <w:szCs w:val="23"/>
        </w:rPr>
        <w:tab/>
      </w:r>
      <w:r w:rsidRPr="00C640E6">
        <w:rPr>
          <w:rFonts w:asciiTheme="minorHAnsi" w:hAnsiTheme="minorHAnsi" w:cs="Arial"/>
          <w:sz w:val="23"/>
          <w:szCs w:val="23"/>
        </w:rPr>
        <w:tab/>
      </w:r>
      <w:r w:rsidRPr="00C640E6">
        <w:rPr>
          <w:rFonts w:asciiTheme="minorHAnsi" w:hAnsiTheme="minorHAnsi" w:cs="Arial"/>
          <w:sz w:val="23"/>
          <w:szCs w:val="23"/>
        </w:rPr>
        <w:tab/>
      </w:r>
      <w:r w:rsidRPr="004F58C2">
        <w:rPr>
          <w:b/>
          <w:sz w:val="26"/>
          <w:szCs w:val="26"/>
        </w:rPr>
        <w:t>ANNOUNCEMENT OF POSITION AVAILABILITY</w:t>
      </w:r>
    </w:p>
    <w:p w:rsidR="006D3C87" w:rsidRPr="004F58C2" w:rsidRDefault="006D3C87" w:rsidP="00C640E6">
      <w:pPr>
        <w:tabs>
          <w:tab w:val="center" w:pos="5040"/>
        </w:tabs>
        <w:rPr>
          <w:b/>
          <w:sz w:val="26"/>
          <w:szCs w:val="26"/>
        </w:rPr>
      </w:pPr>
    </w:p>
    <w:p w:rsidR="00B3006A" w:rsidRPr="004F58C2" w:rsidRDefault="00B50299" w:rsidP="00AE6190">
      <w:pPr>
        <w:rPr>
          <w:sz w:val="26"/>
          <w:szCs w:val="26"/>
        </w:rPr>
      </w:pPr>
      <w:r w:rsidRPr="004F58C2">
        <w:rPr>
          <w:b/>
          <w:sz w:val="28"/>
          <w:szCs w:val="28"/>
        </w:rPr>
        <w:t>T</w:t>
      </w:r>
      <w:r w:rsidR="009D4739" w:rsidRPr="004F58C2">
        <w:rPr>
          <w:b/>
          <w:sz w:val="28"/>
          <w:szCs w:val="28"/>
        </w:rPr>
        <w:t>itle</w:t>
      </w:r>
      <w:r w:rsidRPr="004F58C2">
        <w:rPr>
          <w:b/>
          <w:sz w:val="28"/>
          <w:szCs w:val="28"/>
        </w:rPr>
        <w:t>:</w:t>
      </w:r>
      <w:r w:rsidRPr="004F58C2">
        <w:rPr>
          <w:b/>
          <w:sz w:val="28"/>
          <w:szCs w:val="28"/>
        </w:rPr>
        <w:tab/>
      </w:r>
      <w:r w:rsidR="003B01FB">
        <w:rPr>
          <w:b/>
          <w:sz w:val="28"/>
          <w:szCs w:val="28"/>
        </w:rPr>
        <w:t>CC Manager Small Business Development Center</w:t>
      </w:r>
      <w:r w:rsidR="00AE6190" w:rsidRPr="004F58C2">
        <w:rPr>
          <w:b/>
          <w:sz w:val="26"/>
          <w:szCs w:val="26"/>
        </w:rPr>
        <w:t xml:space="preserve"> (Full time, salaried staff w/benefits) </w:t>
      </w:r>
    </w:p>
    <w:p w:rsidR="00B50299" w:rsidRPr="004F58C2" w:rsidRDefault="00AE6190" w:rsidP="00AE6190">
      <w:pPr>
        <w:tabs>
          <w:tab w:val="left" w:pos="-1440"/>
        </w:tabs>
        <w:ind w:left="1440" w:hanging="1440"/>
        <w:rPr>
          <w:b/>
          <w:sz w:val="26"/>
          <w:szCs w:val="26"/>
        </w:rPr>
      </w:pPr>
      <w:r w:rsidRPr="004F58C2">
        <w:rPr>
          <w:b/>
          <w:sz w:val="26"/>
          <w:szCs w:val="26"/>
          <w:highlight w:val="yellow"/>
        </w:rPr>
        <w:t>Posting closes</w:t>
      </w:r>
      <w:r w:rsidR="00B50299" w:rsidRPr="004F58C2">
        <w:rPr>
          <w:b/>
          <w:sz w:val="26"/>
          <w:szCs w:val="26"/>
          <w:highlight w:val="yellow"/>
        </w:rPr>
        <w:t xml:space="preserve">: </w:t>
      </w:r>
      <w:r w:rsidR="003B01FB">
        <w:rPr>
          <w:b/>
          <w:sz w:val="26"/>
          <w:szCs w:val="26"/>
          <w:highlight w:val="yellow"/>
        </w:rPr>
        <w:t>12/09</w:t>
      </w:r>
      <w:r w:rsidRPr="004F58C2">
        <w:rPr>
          <w:b/>
          <w:sz w:val="26"/>
          <w:szCs w:val="26"/>
          <w:highlight w:val="yellow"/>
        </w:rPr>
        <w:t>/2018</w:t>
      </w:r>
    </w:p>
    <w:p w:rsidR="00AE6190" w:rsidRPr="004F58C2" w:rsidRDefault="004F58C2" w:rsidP="00AE6190">
      <w:pPr>
        <w:tabs>
          <w:tab w:val="left" w:pos="-1440"/>
        </w:tabs>
        <w:ind w:left="1440" w:hanging="1440"/>
        <w:rPr>
          <w:b/>
          <w:sz w:val="26"/>
          <w:szCs w:val="26"/>
        </w:rPr>
      </w:pPr>
      <w:r w:rsidRPr="004F58C2">
        <w:rPr>
          <w:b/>
          <w:sz w:val="26"/>
          <w:szCs w:val="26"/>
        </w:rPr>
        <w:t xml:space="preserve">Requisition Number: </w:t>
      </w:r>
      <w:r w:rsidR="00C914B5">
        <w:rPr>
          <w:b/>
          <w:sz w:val="26"/>
          <w:szCs w:val="26"/>
        </w:rPr>
        <w:t>1801278S</w:t>
      </w:r>
      <w:bookmarkStart w:id="0" w:name="_GoBack"/>
      <w:bookmarkEnd w:id="0"/>
    </w:p>
    <w:p w:rsidR="00B50299" w:rsidRPr="004F58C2" w:rsidRDefault="00B50299" w:rsidP="00C640E6">
      <w:pPr>
        <w:rPr>
          <w:sz w:val="26"/>
          <w:szCs w:val="26"/>
        </w:rPr>
      </w:pPr>
    </w:p>
    <w:p w:rsidR="009D4739" w:rsidRPr="004F58C2" w:rsidRDefault="00B50299" w:rsidP="00C640E6">
      <w:pPr>
        <w:rPr>
          <w:b/>
          <w:sz w:val="26"/>
          <w:szCs w:val="26"/>
        </w:rPr>
      </w:pPr>
      <w:r w:rsidRPr="004F58C2">
        <w:rPr>
          <w:b/>
          <w:sz w:val="26"/>
          <w:szCs w:val="26"/>
        </w:rPr>
        <w:t>Q</w:t>
      </w:r>
      <w:r w:rsidR="009D4739" w:rsidRPr="004F58C2">
        <w:rPr>
          <w:b/>
          <w:sz w:val="26"/>
          <w:szCs w:val="26"/>
        </w:rPr>
        <w:t>ualifications</w:t>
      </w:r>
      <w:r w:rsidRPr="004F58C2">
        <w:rPr>
          <w:b/>
          <w:sz w:val="26"/>
          <w:szCs w:val="26"/>
        </w:rPr>
        <w:t xml:space="preserve">: </w:t>
      </w:r>
      <w:r w:rsidR="009D4739" w:rsidRPr="004F58C2">
        <w:rPr>
          <w:b/>
          <w:sz w:val="26"/>
          <w:szCs w:val="26"/>
        </w:rPr>
        <w:tab/>
      </w:r>
    </w:p>
    <w:p w:rsidR="009353C3" w:rsidRPr="003B01FB" w:rsidRDefault="003B01FB" w:rsidP="003B01FB">
      <w:pPr>
        <w:rPr>
          <w:sz w:val="26"/>
          <w:szCs w:val="26"/>
        </w:rPr>
      </w:pPr>
      <w:r w:rsidRPr="003B01FB">
        <w:rPr>
          <w:sz w:val="26"/>
          <w:szCs w:val="26"/>
        </w:rPr>
        <w:t>Bache</w:t>
      </w:r>
      <w:r w:rsidR="00AF5A31">
        <w:rPr>
          <w:sz w:val="26"/>
          <w:szCs w:val="26"/>
        </w:rPr>
        <w:t xml:space="preserve">lor’s degree in a related field </w:t>
      </w:r>
      <w:r w:rsidR="009D61CC" w:rsidRPr="003B01FB">
        <w:rPr>
          <w:sz w:val="26"/>
          <w:szCs w:val="26"/>
        </w:rPr>
        <w:t>and</w:t>
      </w:r>
      <w:r w:rsidR="00AE6190" w:rsidRPr="003B01FB">
        <w:rPr>
          <w:sz w:val="26"/>
          <w:szCs w:val="26"/>
        </w:rPr>
        <w:t xml:space="preserve"> </w:t>
      </w:r>
      <w:r w:rsidRPr="003B01FB">
        <w:rPr>
          <w:sz w:val="26"/>
          <w:szCs w:val="26"/>
        </w:rPr>
        <w:t>Five (5) years of professional experience related to the standard duties as outlined.</w:t>
      </w:r>
    </w:p>
    <w:p w:rsidR="00AF5A31" w:rsidRDefault="00AF5A31" w:rsidP="00C640E6">
      <w:pPr>
        <w:rPr>
          <w:b/>
          <w:sz w:val="26"/>
          <w:szCs w:val="26"/>
        </w:rPr>
      </w:pPr>
    </w:p>
    <w:p w:rsidR="009D4739" w:rsidRPr="004F58C2" w:rsidRDefault="00DB1F10" w:rsidP="00C640E6">
      <w:pPr>
        <w:rPr>
          <w:b/>
          <w:sz w:val="26"/>
          <w:szCs w:val="26"/>
        </w:rPr>
      </w:pPr>
      <w:r w:rsidRPr="004F58C2">
        <w:rPr>
          <w:b/>
          <w:sz w:val="26"/>
          <w:szCs w:val="26"/>
        </w:rPr>
        <w:t>Standard Dutie</w:t>
      </w:r>
      <w:r w:rsidR="009D4739" w:rsidRPr="004F58C2">
        <w:rPr>
          <w:b/>
          <w:sz w:val="26"/>
          <w:szCs w:val="26"/>
        </w:rPr>
        <w:t>s</w:t>
      </w:r>
      <w:r w:rsidR="00B50299" w:rsidRPr="004F58C2">
        <w:rPr>
          <w:b/>
          <w:sz w:val="26"/>
          <w:szCs w:val="26"/>
        </w:rPr>
        <w:t xml:space="preserve">: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Plans, develops, and coordinates the integrated programs and services of a the Small Business Development Center in accordance with all applicable policies, procedures, Federal and state laws, regulations, and other governing documents.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Provides consultation, training, and assistance to small business owners in the development of business plans and loan packages.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Markets and promotes the programs and services within the prescribed service area; establishes and maintains relations with local financial institutions, other relevant service providers, and the local business community.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>Analyzes need, and develops, coordinates, and/or conducts training courses, seminars, and workshops for local small business owners.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Ensures that program operations are in accordance with all relevant Federal and State small business development policies, and adhere to applicable laws, regulations, and guideline.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Prepares budgets, monitors expenditures and prepares reports and projections.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Supervises personnel, which typically includes recommendations for hiring, firing, performance evaluation, training, work allocation, and problem resolution. </w:t>
      </w:r>
    </w:p>
    <w:p w:rsidR="00AF5A31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 xml:space="preserve">Represents the Small Business Development Center on various committees and/or meetings and conferences. </w:t>
      </w:r>
    </w:p>
    <w:p w:rsidR="00AE6190" w:rsidRPr="00AF5A31" w:rsidRDefault="003B01FB" w:rsidP="00AF5A31">
      <w:pPr>
        <w:pStyle w:val="ListParagraph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AF5A31">
        <w:rPr>
          <w:sz w:val="26"/>
          <w:szCs w:val="26"/>
        </w:rPr>
        <w:t>Performs miscellaneous job-related duties as assigned.</w:t>
      </w:r>
    </w:p>
    <w:p w:rsidR="00AF5A31" w:rsidRDefault="00AF5A31" w:rsidP="00AE6190">
      <w:pPr>
        <w:tabs>
          <w:tab w:val="left" w:pos="-1440"/>
        </w:tabs>
        <w:rPr>
          <w:sz w:val="26"/>
          <w:szCs w:val="26"/>
        </w:rPr>
      </w:pPr>
    </w:p>
    <w:p w:rsidR="00AE6190" w:rsidRPr="004F58C2" w:rsidRDefault="00AE6190" w:rsidP="00AE6190">
      <w:pPr>
        <w:tabs>
          <w:tab w:val="left" w:pos="-1440"/>
        </w:tabs>
        <w:rPr>
          <w:sz w:val="26"/>
          <w:szCs w:val="26"/>
        </w:rPr>
      </w:pPr>
      <w:r w:rsidRPr="004F58C2">
        <w:rPr>
          <w:sz w:val="26"/>
          <w:szCs w:val="26"/>
        </w:rPr>
        <w:t xml:space="preserve">Visit </w:t>
      </w:r>
      <w:hyperlink r:id="rId8" w:history="1">
        <w:r w:rsidRPr="004F58C2">
          <w:rPr>
            <w:rStyle w:val="Hyperlink"/>
            <w:sz w:val="26"/>
            <w:szCs w:val="26"/>
          </w:rPr>
          <w:t>https://jobs.nmsu.edu</w:t>
        </w:r>
      </w:hyperlink>
      <w:r w:rsidRPr="004F58C2">
        <w:rPr>
          <w:color w:val="000000"/>
          <w:sz w:val="26"/>
          <w:szCs w:val="26"/>
        </w:rPr>
        <w:t xml:space="preserve"> for further information and to submit an application</w:t>
      </w:r>
      <w:r w:rsidRPr="004F58C2">
        <w:rPr>
          <w:sz w:val="26"/>
          <w:szCs w:val="26"/>
        </w:rPr>
        <w:t>.</w:t>
      </w:r>
    </w:p>
    <w:p w:rsidR="00CA6F66" w:rsidRPr="004F58C2" w:rsidRDefault="00CA6F66" w:rsidP="009D61CC">
      <w:pPr>
        <w:rPr>
          <w:sz w:val="26"/>
          <w:szCs w:val="26"/>
        </w:rPr>
      </w:pPr>
    </w:p>
    <w:p w:rsidR="009272E3" w:rsidRPr="00562335" w:rsidRDefault="009272E3" w:rsidP="00C640E6">
      <w:pPr>
        <w:tabs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rPr>
          <w:rFonts w:asciiTheme="minorHAnsi" w:hAnsiTheme="minorHAnsi" w:cs="Arial"/>
          <w:sz w:val="22"/>
          <w:szCs w:val="22"/>
        </w:rPr>
      </w:pPr>
    </w:p>
    <w:p w:rsidR="00CA6F66" w:rsidRDefault="00CA6F66" w:rsidP="00C640E6">
      <w:pPr>
        <w:rPr>
          <w:rFonts w:asciiTheme="minorHAnsi" w:hAnsiTheme="minorHAnsi" w:cs="Arial"/>
          <w:b/>
          <w:sz w:val="22"/>
          <w:szCs w:val="22"/>
        </w:rPr>
      </w:pPr>
    </w:p>
    <w:p w:rsidR="009D4739" w:rsidRPr="00C640E6" w:rsidRDefault="009D4739" w:rsidP="00C640E6">
      <w:pPr>
        <w:rPr>
          <w:rFonts w:ascii="Cambria" w:hAnsi="Cambria" w:cs="Arial"/>
          <w:b/>
          <w:i/>
          <w:sz w:val="21"/>
          <w:szCs w:val="21"/>
        </w:rPr>
      </w:pPr>
    </w:p>
    <w:p w:rsidR="009D4739" w:rsidRPr="00C640E6" w:rsidRDefault="009D4739" w:rsidP="00C640E6">
      <w:pPr>
        <w:jc w:val="center"/>
        <w:rPr>
          <w:rFonts w:ascii="Cambria" w:hAnsi="Cambria" w:cs="Arial"/>
          <w:b/>
          <w:i/>
          <w:sz w:val="16"/>
          <w:szCs w:val="16"/>
        </w:rPr>
      </w:pPr>
      <w:r w:rsidRPr="00C640E6">
        <w:rPr>
          <w:rFonts w:ascii="Cambria" w:hAnsi="Cambria" w:cs="Arial"/>
          <w:b/>
          <w:i/>
          <w:sz w:val="16"/>
          <w:szCs w:val="16"/>
        </w:rPr>
        <w:t>All offers of employment, oral and written, are contingent on the university’s verification of credentials and other information required by federal law, state law, and NMSU policies/procedures, and may include the completion of a criminal history check.</w:t>
      </w:r>
    </w:p>
    <w:p w:rsidR="009272E3" w:rsidRPr="00C640E6" w:rsidRDefault="009D4739" w:rsidP="00C640E6">
      <w:pPr>
        <w:jc w:val="center"/>
        <w:rPr>
          <w:rFonts w:ascii="Cambria" w:hAnsi="Cambria" w:cs="Arial"/>
          <w:sz w:val="16"/>
          <w:szCs w:val="16"/>
        </w:rPr>
      </w:pPr>
      <w:r w:rsidRPr="00C640E6">
        <w:rPr>
          <w:rFonts w:ascii="Cambria" w:hAnsi="Cambria"/>
          <w:b/>
          <w:i/>
          <w:sz w:val="16"/>
          <w:szCs w:val="16"/>
        </w:rPr>
        <w:t>NMSU Carlsbad is an equal employment opportunity/affirmative action employer.</w:t>
      </w:r>
    </w:p>
    <w:sectPr w:rsidR="009272E3" w:rsidRPr="00C640E6" w:rsidSect="00A1076C">
      <w:headerReference w:type="default" r:id="rId9"/>
      <w:headerReference w:type="first" r:id="rId10"/>
      <w:pgSz w:w="12240" w:h="15840"/>
      <w:pgMar w:top="900" w:right="720" w:bottom="72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66" w:rsidRDefault="00CA6F66" w:rsidP="0086395C">
      <w:r>
        <w:separator/>
      </w:r>
    </w:p>
  </w:endnote>
  <w:endnote w:type="continuationSeparator" w:id="0">
    <w:p w:rsidR="00CA6F66" w:rsidRDefault="00CA6F66" w:rsidP="008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66" w:rsidRDefault="00CA6F66" w:rsidP="0086395C">
      <w:r>
        <w:separator/>
      </w:r>
    </w:p>
  </w:footnote>
  <w:footnote w:type="continuationSeparator" w:id="0">
    <w:p w:rsidR="00CA6F66" w:rsidRDefault="00CA6F66" w:rsidP="0086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66" w:rsidRDefault="00CA6F66">
    <w:pPr>
      <w:pStyle w:val="Header"/>
    </w:pPr>
  </w:p>
  <w:p w:rsidR="00CA6F66" w:rsidRDefault="00CA6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66" w:rsidRDefault="00CA6F66">
    <w:pPr>
      <w:pStyle w:val="Header"/>
    </w:pPr>
    <w:r w:rsidRPr="00A1076C">
      <w:rPr>
        <w:noProof/>
      </w:rPr>
      <w:drawing>
        <wp:inline distT="0" distB="0" distL="0" distR="0">
          <wp:extent cx="2807652" cy="1392572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83" cy="139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41A"/>
    <w:multiLevelType w:val="hybridMultilevel"/>
    <w:tmpl w:val="77FA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02DC"/>
    <w:multiLevelType w:val="hybridMultilevel"/>
    <w:tmpl w:val="CE922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0CF6BD6"/>
    <w:multiLevelType w:val="hybridMultilevel"/>
    <w:tmpl w:val="637CF7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82D4818"/>
    <w:multiLevelType w:val="hybridMultilevel"/>
    <w:tmpl w:val="216A2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DC1B60"/>
    <w:multiLevelType w:val="hybridMultilevel"/>
    <w:tmpl w:val="7D523E0A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F"/>
    <w:rsid w:val="00020E1A"/>
    <w:rsid w:val="00031254"/>
    <w:rsid w:val="00052A6F"/>
    <w:rsid w:val="00065FF4"/>
    <w:rsid w:val="00072B77"/>
    <w:rsid w:val="000800D2"/>
    <w:rsid w:val="001627BD"/>
    <w:rsid w:val="00191564"/>
    <w:rsid w:val="00236CCA"/>
    <w:rsid w:val="00263C13"/>
    <w:rsid w:val="00275FED"/>
    <w:rsid w:val="002A3D4E"/>
    <w:rsid w:val="002B64EE"/>
    <w:rsid w:val="002E70C6"/>
    <w:rsid w:val="00314A73"/>
    <w:rsid w:val="00347C4A"/>
    <w:rsid w:val="0036671C"/>
    <w:rsid w:val="00392E5A"/>
    <w:rsid w:val="003B01FB"/>
    <w:rsid w:val="003C2263"/>
    <w:rsid w:val="003D3D2F"/>
    <w:rsid w:val="004155DD"/>
    <w:rsid w:val="0042267E"/>
    <w:rsid w:val="004278FF"/>
    <w:rsid w:val="004427B5"/>
    <w:rsid w:val="004626FD"/>
    <w:rsid w:val="00477ECE"/>
    <w:rsid w:val="00492961"/>
    <w:rsid w:val="004D2979"/>
    <w:rsid w:val="004F58C2"/>
    <w:rsid w:val="00536E1B"/>
    <w:rsid w:val="00562335"/>
    <w:rsid w:val="005B3C9B"/>
    <w:rsid w:val="005E79C1"/>
    <w:rsid w:val="00620ADF"/>
    <w:rsid w:val="00646421"/>
    <w:rsid w:val="00667187"/>
    <w:rsid w:val="00692726"/>
    <w:rsid w:val="006B1693"/>
    <w:rsid w:val="006D3C87"/>
    <w:rsid w:val="00712AE8"/>
    <w:rsid w:val="00723601"/>
    <w:rsid w:val="00757FDC"/>
    <w:rsid w:val="00765A63"/>
    <w:rsid w:val="007A0DE9"/>
    <w:rsid w:val="00803F08"/>
    <w:rsid w:val="00817F25"/>
    <w:rsid w:val="008541CA"/>
    <w:rsid w:val="0086395C"/>
    <w:rsid w:val="0088332E"/>
    <w:rsid w:val="008942BD"/>
    <w:rsid w:val="009272E3"/>
    <w:rsid w:val="009353C3"/>
    <w:rsid w:val="009755AA"/>
    <w:rsid w:val="00990E17"/>
    <w:rsid w:val="009A694A"/>
    <w:rsid w:val="009D3639"/>
    <w:rsid w:val="009D3FB0"/>
    <w:rsid w:val="009D4739"/>
    <w:rsid w:val="009D61CC"/>
    <w:rsid w:val="009E10BD"/>
    <w:rsid w:val="009E5A2B"/>
    <w:rsid w:val="00A1076C"/>
    <w:rsid w:val="00A27AB7"/>
    <w:rsid w:val="00A5106F"/>
    <w:rsid w:val="00AD3FC8"/>
    <w:rsid w:val="00AD533D"/>
    <w:rsid w:val="00AE6190"/>
    <w:rsid w:val="00AF5A31"/>
    <w:rsid w:val="00B3006A"/>
    <w:rsid w:val="00B50299"/>
    <w:rsid w:val="00B854C6"/>
    <w:rsid w:val="00BB5C13"/>
    <w:rsid w:val="00BC6F5D"/>
    <w:rsid w:val="00C1484F"/>
    <w:rsid w:val="00C57736"/>
    <w:rsid w:val="00C640E6"/>
    <w:rsid w:val="00C82721"/>
    <w:rsid w:val="00C914B5"/>
    <w:rsid w:val="00CA6F66"/>
    <w:rsid w:val="00D478BE"/>
    <w:rsid w:val="00D73BA3"/>
    <w:rsid w:val="00D87342"/>
    <w:rsid w:val="00D943E2"/>
    <w:rsid w:val="00DA20EE"/>
    <w:rsid w:val="00DB1F10"/>
    <w:rsid w:val="00E97AC7"/>
    <w:rsid w:val="00EA20E1"/>
    <w:rsid w:val="00EB5FE9"/>
    <w:rsid w:val="00F23741"/>
    <w:rsid w:val="00F427AF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5AA8C2A"/>
  <w15:docId w15:val="{6C8F45CA-15D9-4637-988E-16654361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77"/>
  </w:style>
  <w:style w:type="paragraph" w:styleId="Heading1">
    <w:name w:val="heading 1"/>
    <w:basedOn w:val="Normal"/>
    <w:next w:val="Normal"/>
    <w:qFormat/>
    <w:rsid w:val="00072B77"/>
    <w:pPr>
      <w:keepNext/>
      <w:widowControl w:val="0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072B77"/>
    <w:pPr>
      <w:keepNext/>
      <w:widowControl w:val="0"/>
      <w:jc w:val="center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B77"/>
    <w:rPr>
      <w:color w:val="0000FF"/>
      <w:u w:val="single"/>
    </w:rPr>
  </w:style>
  <w:style w:type="paragraph" w:styleId="BalloonText">
    <w:name w:val="Balloon Text"/>
    <w:basedOn w:val="Normal"/>
    <w:semiHidden/>
    <w:rsid w:val="00536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5C"/>
  </w:style>
  <w:style w:type="paragraph" w:styleId="Footer">
    <w:name w:val="footer"/>
    <w:basedOn w:val="Normal"/>
    <w:link w:val="FooterChar"/>
    <w:rsid w:val="0086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95C"/>
  </w:style>
  <w:style w:type="character" w:styleId="FollowedHyperlink">
    <w:name w:val="FollowedHyperlink"/>
    <w:basedOn w:val="DefaultParagraphFont"/>
    <w:rsid w:val="00620A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n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238B-A91A-4279-A246-A2637B7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University-Carlsbad</Company>
  <LinksUpToDate>false</LinksUpToDate>
  <CharactersWithSpaces>2115</CharactersWithSpaces>
  <SharedDoc>false</SharedDoc>
  <HLinks>
    <vt:vector size="12" baseType="variant">
      <vt:variant>
        <vt:i4>3801155</vt:i4>
      </vt:variant>
      <vt:variant>
        <vt:i4>3</vt:i4>
      </vt:variant>
      <vt:variant>
        <vt:i4>0</vt:i4>
      </vt:variant>
      <vt:variant>
        <vt:i4>5</vt:i4>
      </vt:variant>
      <vt:variant>
        <vt:lpwstr>mailto:mwilson@cavern.nmsu.edu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http://benefits.nmsu.edu/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Landreth</dc:creator>
  <cp:lastModifiedBy>Cox, Judith</cp:lastModifiedBy>
  <cp:revision>3</cp:revision>
  <cp:lastPrinted>2018-08-28T20:42:00Z</cp:lastPrinted>
  <dcterms:created xsi:type="dcterms:W3CDTF">2018-11-06T18:04:00Z</dcterms:created>
  <dcterms:modified xsi:type="dcterms:W3CDTF">2018-11-06T18:05:00Z</dcterms:modified>
</cp:coreProperties>
</file>